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w:t>
            </w:r>
            <w:r w:rsidR="00397162">
              <w:rPr>
                <w:rFonts w:ascii="Arial" w:hAnsi="Arial" w:cs="Arial"/>
                <w:sz w:val="20"/>
                <w:szCs w:val="20"/>
                <w:lang w:val="en-US"/>
              </w:rPr>
              <w:t>ance Security (bank guarantee) S</w:t>
            </w:r>
            <w:bookmarkStart w:id="0" w:name="_GoBack"/>
            <w:bookmarkEnd w:id="0"/>
            <w:r w:rsidRPr="008C259E">
              <w:rPr>
                <w:rFonts w:ascii="Arial" w:hAnsi="Arial" w:cs="Arial"/>
                <w:sz w:val="20"/>
                <w:szCs w:val="20"/>
                <w:lang w:val="en-US"/>
              </w:rPr>
              <w:t>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Szentendrei út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C14294">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w:t>
            </w:r>
            <w:r w:rsidRPr="0032540B">
              <w:rPr>
                <w:rFonts w:ascii="Arial" w:hAnsi="Arial" w:cs="Arial"/>
                <w:spacing w:val="-4"/>
                <w:sz w:val="20"/>
                <w:szCs w:val="20"/>
                <w:lang w:val="en-GB"/>
              </w:rPr>
              <w:t xml:space="preserve">on </w:t>
            </w:r>
            <w:r w:rsidR="00397162">
              <w:rPr>
                <w:rFonts w:ascii="Arial" w:hAnsi="Arial" w:cs="Arial"/>
                <w:spacing w:val="-4"/>
                <w:sz w:val="20"/>
                <w:szCs w:val="20"/>
                <w:lang w:val="en-US"/>
              </w:rPr>
              <w:t>17</w:t>
            </w:r>
            <w:r w:rsidR="00B42D19" w:rsidRPr="0032540B">
              <w:rPr>
                <w:rFonts w:ascii="Arial" w:hAnsi="Arial" w:cs="Arial"/>
                <w:spacing w:val="-4"/>
                <w:sz w:val="20"/>
                <w:szCs w:val="20"/>
                <w:lang w:val="en-US"/>
              </w:rPr>
              <w:t xml:space="preserve"> </w:t>
            </w:r>
            <w:r w:rsidR="00397162">
              <w:rPr>
                <w:rFonts w:ascii="Arial" w:hAnsi="Arial" w:cs="Arial"/>
                <w:spacing w:val="-4"/>
                <w:sz w:val="20"/>
                <w:szCs w:val="20"/>
                <w:lang w:val="en-US"/>
              </w:rPr>
              <w:t>Nov</w:t>
            </w:r>
            <w:r w:rsidR="0070058A">
              <w:rPr>
                <w:rFonts w:ascii="Arial" w:hAnsi="Arial" w:cs="Arial"/>
                <w:spacing w:val="-4"/>
                <w:sz w:val="20"/>
                <w:szCs w:val="20"/>
                <w:lang w:val="en-US"/>
              </w:rPr>
              <w:t>ember</w:t>
            </w:r>
            <w:r w:rsidR="00B42D19" w:rsidRPr="0032540B">
              <w:rPr>
                <w:rFonts w:ascii="Arial" w:hAnsi="Arial" w:cs="Arial"/>
                <w:spacing w:val="-4"/>
                <w:sz w:val="20"/>
                <w:szCs w:val="20"/>
                <w:lang w:val="en-US"/>
              </w:rPr>
              <w:t xml:space="preserve"> 20</w:t>
            </w:r>
            <w:r w:rsidR="00041C67">
              <w:rPr>
                <w:rFonts w:ascii="Arial" w:hAnsi="Arial" w:cs="Arial"/>
                <w:spacing w:val="-4"/>
                <w:sz w:val="20"/>
                <w:szCs w:val="20"/>
                <w:lang w:val="en-US"/>
              </w:rPr>
              <w:t>21</w:t>
            </w:r>
            <w:r w:rsidRPr="00A663A7">
              <w:rPr>
                <w:rFonts w:ascii="Arial" w:hAnsi="Arial" w:cs="Arial"/>
                <w:spacing w:val="-4"/>
                <w:sz w:val="20"/>
                <w:szCs w:val="20"/>
                <w:lang w:val="en-GB"/>
              </w:rPr>
              <w:t xml:space="preserve"> you</w:t>
            </w:r>
            <w:r w:rsidRPr="003F5F2F">
              <w:rPr>
                <w:rFonts w:ascii="Arial" w:hAnsi="Arial" w:cs="Arial"/>
                <w:spacing w:val="-4"/>
                <w:sz w:val="20"/>
                <w:szCs w:val="20"/>
                <w:lang w:val="en-GB"/>
              </w:rPr>
              <w:t xml:space="preserve">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at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397162" w:rsidRPr="00397162">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5E7D3E" w:rsidP="00D46474">
    <w:pPr>
      <w:pStyle w:val="lfej"/>
      <w:spacing w:before="0" w:after="0"/>
      <w:jc w:val="right"/>
    </w:pPr>
    <w:r w:rsidRPr="00AB5532">
      <w:rPr>
        <w:noProof/>
        <w:lang w:val="hu-HU" w:eastAsia="hu-HU"/>
      </w:rPr>
      <w:drawing>
        <wp:anchor distT="0" distB="0" distL="114300" distR="114300" simplePos="0" relativeHeight="251659264" behindDoc="0" locked="0" layoutInCell="1" allowOverlap="1" wp14:anchorId="6FC79490" wp14:editId="569B5A03">
          <wp:simplePos x="0" y="0"/>
          <wp:positionH relativeFrom="margin">
            <wp:posOffset>4991100</wp:posOffset>
          </wp:positionH>
          <wp:positionV relativeFrom="page">
            <wp:posOffset>266700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C67"/>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3271"/>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4B4B"/>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DEC"/>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540B"/>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9716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7E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30A"/>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66F"/>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E7D3E"/>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A7177"/>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058A"/>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1DD9"/>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3A7"/>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47A2"/>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4294"/>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494B"/>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0B59"/>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4793"/>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AD7077A"/>
  <w15:docId w15:val="{EE9300D7-9F7A-475D-801C-0CFB470A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6BEAC-7C27-4092-A494-4980A3D67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20</TotalTime>
  <Pages>1</Pages>
  <Words>310</Words>
  <Characters>2142</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28</cp:revision>
  <cp:lastPrinted>2017-08-08T10:21:00Z</cp:lastPrinted>
  <dcterms:created xsi:type="dcterms:W3CDTF">2017-08-09T14:33:00Z</dcterms:created>
  <dcterms:modified xsi:type="dcterms:W3CDTF">2021-10-08T09:59:00Z</dcterms:modified>
</cp:coreProperties>
</file>